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CD71" w14:textId="1D6BFF1C" w:rsidR="00EA7E63" w:rsidRDefault="00A042E8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Referat</w:t>
      </w:r>
    </w:p>
    <w:p w14:paraId="2ABC2CFD" w14:textId="53268892" w:rsidR="007019F3" w:rsidRDefault="003A7293">
      <w:r>
        <w:rPr>
          <w:b/>
        </w:rPr>
        <w:t>Inviterede:</w:t>
      </w:r>
      <w:r>
        <w:t xml:space="preserve"> Jeanette Broby, Eva Sonne, Josefine Olsen, Ninette Bagge, </w:t>
      </w:r>
      <w:r w:rsidR="00E82AA1">
        <w:t xml:space="preserve">Anine Bagge, </w:t>
      </w:r>
      <w:r>
        <w:t xml:space="preserve">Line Hansen, Rita Thalund, </w:t>
      </w:r>
      <w:r w:rsidR="00803ABC">
        <w:t xml:space="preserve">Helen Berner, </w:t>
      </w:r>
      <w:r w:rsidR="00A03980">
        <w:t xml:space="preserve">Helle </w:t>
      </w:r>
      <w:proofErr w:type="spellStart"/>
      <w:r w:rsidR="00A03980">
        <w:t>Oldenborg</w:t>
      </w:r>
      <w:proofErr w:type="spellEnd"/>
      <w:r w:rsidR="00803ABC">
        <w:t>.</w:t>
      </w:r>
    </w:p>
    <w:p w14:paraId="112265F0" w14:textId="0C80A382" w:rsidR="0054521D" w:rsidRDefault="00A042E8">
      <w:pPr>
        <w:rPr>
          <w:b/>
        </w:rPr>
      </w:pPr>
      <w:r>
        <w:t>Tilstede: Jeanette, Eva, Josefine, Ninette, Line, Rita, Helen.</w:t>
      </w:r>
    </w:p>
    <w:p w14:paraId="4EA83565" w14:textId="790D7A00" w:rsidR="002D4560" w:rsidRDefault="003A7293">
      <w:r>
        <w:rPr>
          <w:b/>
        </w:rPr>
        <w:t>Godkendelse af referat fra sidste møde</w:t>
      </w:r>
    </w:p>
    <w:p w14:paraId="6D62D6B9" w14:textId="3ED66E67" w:rsidR="00A042E8" w:rsidRPr="00156393" w:rsidRDefault="00A042E8">
      <w:pPr>
        <w:rPr>
          <w:bCs/>
        </w:rPr>
      </w:pPr>
      <w:bookmarkStart w:id="0" w:name="_xtugdqv34eoe" w:colFirst="0" w:colLast="0"/>
      <w:bookmarkEnd w:id="0"/>
      <w:r>
        <w:rPr>
          <w:bCs/>
        </w:rPr>
        <w:t>Godkendt.</w:t>
      </w:r>
    </w:p>
    <w:p w14:paraId="6C85C508" w14:textId="581576DF" w:rsidR="00156AEF" w:rsidRDefault="00CF14B0">
      <w:pPr>
        <w:rPr>
          <w:b/>
        </w:rPr>
      </w:pPr>
      <w:r>
        <w:rPr>
          <w:b/>
        </w:rPr>
        <w:t>Orientering fra formanden</w:t>
      </w:r>
      <w:bookmarkStart w:id="1" w:name="_gjdgxs" w:colFirst="0" w:colLast="0"/>
      <w:bookmarkEnd w:id="1"/>
    </w:p>
    <w:p w14:paraId="4A7E22ED" w14:textId="321E7FAB" w:rsidR="00D505F5" w:rsidRDefault="00D505F5" w:rsidP="00D505F5">
      <w:pPr>
        <w:pStyle w:val="Listeafsnit"/>
        <w:numPr>
          <w:ilvl w:val="0"/>
          <w:numId w:val="10"/>
        </w:numPr>
      </w:pPr>
      <w:r>
        <w:t>M</w:t>
      </w:r>
      <w:r w:rsidRPr="00D505F5">
        <w:t>inistævne</w:t>
      </w:r>
      <w:r w:rsidR="00A042E8">
        <w:t>, se stævneudvalget.</w:t>
      </w:r>
    </w:p>
    <w:p w14:paraId="57149A09" w14:textId="77777777" w:rsidR="00A47A08" w:rsidRDefault="00A47A08" w:rsidP="00A47A08">
      <w:pPr>
        <w:pStyle w:val="Listeafsnit"/>
      </w:pPr>
    </w:p>
    <w:p w14:paraId="053D6911" w14:textId="0A224236" w:rsidR="00D81B9B" w:rsidRDefault="00D81B9B" w:rsidP="00D505F5">
      <w:pPr>
        <w:pStyle w:val="Listeafsnit"/>
        <w:numPr>
          <w:ilvl w:val="0"/>
          <w:numId w:val="10"/>
        </w:numPr>
      </w:pPr>
      <w:r>
        <w:t>DIF’s foreningspulje: 12.500 kr. til stigremme og sikkerhedsbøjler</w:t>
      </w:r>
    </w:p>
    <w:p w14:paraId="5F52BEF2" w14:textId="4C664015" w:rsidR="00A042E8" w:rsidRDefault="00A042E8" w:rsidP="00A042E8">
      <w:pPr>
        <w:pStyle w:val="Listeafsnit"/>
      </w:pPr>
      <w:r>
        <w:t>Klubben har modtaget pengene. Eva og Line finder ud af hvor meget der skal indkøbes. En eventuel rest penge kan anvendes til indkøb af andet hesteudstyr.</w:t>
      </w:r>
    </w:p>
    <w:p w14:paraId="09B5464A" w14:textId="77777777" w:rsidR="00A47A08" w:rsidRDefault="00A47A08" w:rsidP="00A042E8">
      <w:pPr>
        <w:pStyle w:val="Listeafsnit"/>
      </w:pPr>
    </w:p>
    <w:p w14:paraId="39401951" w14:textId="3ED07098" w:rsidR="00D81B9B" w:rsidRDefault="00D81B9B" w:rsidP="00D505F5">
      <w:pPr>
        <w:pStyle w:val="Listeafsnit"/>
        <w:numPr>
          <w:ilvl w:val="0"/>
          <w:numId w:val="10"/>
        </w:numPr>
      </w:pPr>
      <w:r>
        <w:t>Voltigering og Leonora</w:t>
      </w:r>
    </w:p>
    <w:p w14:paraId="5D7C55B4" w14:textId="0A564480" w:rsidR="00A042E8" w:rsidRDefault="00A042E8" w:rsidP="00A042E8">
      <w:pPr>
        <w:pStyle w:val="Listeafsnit"/>
      </w:pPr>
      <w:r>
        <w:t>Det bliver dyrere for klubben at anvende Leonora som voltigeringshest. Det besluttes at denne udgift accepteres og at det ikke skal være dyrere at gå til voltigering.</w:t>
      </w:r>
    </w:p>
    <w:p w14:paraId="2A8E9E25" w14:textId="77777777" w:rsidR="00A47A08" w:rsidRDefault="00A47A08" w:rsidP="00A042E8">
      <w:pPr>
        <w:pStyle w:val="Listeafsnit"/>
      </w:pPr>
    </w:p>
    <w:p w14:paraId="0E8D4BC3" w14:textId="77777777" w:rsidR="00A042E8" w:rsidRDefault="00D81B9B" w:rsidP="00D505F5">
      <w:pPr>
        <w:pStyle w:val="Listeafsnit"/>
        <w:numPr>
          <w:ilvl w:val="0"/>
          <w:numId w:val="10"/>
        </w:numPr>
      </w:pPr>
      <w:r>
        <w:t>Male hegn og spring</w:t>
      </w:r>
    </w:p>
    <w:p w14:paraId="5AEFDEEA" w14:textId="3C55BB65" w:rsidR="00A042E8" w:rsidRDefault="00A042E8" w:rsidP="00A042E8">
      <w:pPr>
        <w:pStyle w:val="Listeafsnit"/>
      </w:pPr>
      <w:r>
        <w:t>Maledag bliver den 26.+27. juni.</w:t>
      </w:r>
    </w:p>
    <w:p w14:paraId="4002F63F" w14:textId="77777777" w:rsidR="00A47A08" w:rsidRDefault="00A47A08" w:rsidP="00A042E8">
      <w:pPr>
        <w:pStyle w:val="Listeafsnit"/>
      </w:pPr>
    </w:p>
    <w:p w14:paraId="6530282B" w14:textId="3F4794F8" w:rsidR="00D81B9B" w:rsidRDefault="00D81B9B" w:rsidP="00A042E8">
      <w:pPr>
        <w:pStyle w:val="Listeafsnit"/>
      </w:pPr>
      <w:r>
        <w:t xml:space="preserve"> – hvilke spring kan bestyrelsen købe?</w:t>
      </w:r>
    </w:p>
    <w:p w14:paraId="382ABF64" w14:textId="27BA53F7" w:rsidR="00A042E8" w:rsidRDefault="00A042E8" w:rsidP="00A042E8">
      <w:pPr>
        <w:pStyle w:val="Listeafsnit"/>
      </w:pPr>
      <w:r>
        <w:t xml:space="preserve">Det er tidligere besluttet at klubben skaffer sig af med de tungeste standere og bomme. </w:t>
      </w:r>
      <w:r w:rsidR="00A47A08">
        <w:t>Eva og Line sorterer i springene, finder ud af om der skal indkøbes noget og hvad som skal kasseres.</w:t>
      </w:r>
    </w:p>
    <w:p w14:paraId="3233FEE0" w14:textId="6C2BD2DE" w:rsidR="003C1F00" w:rsidRDefault="003C1F00" w:rsidP="00A042E8">
      <w:pPr>
        <w:pStyle w:val="Listeafsnit"/>
      </w:pPr>
      <w:r>
        <w:t>Der skal være minimum 16 hele spring.</w:t>
      </w:r>
    </w:p>
    <w:p w14:paraId="3BD00905" w14:textId="77777777" w:rsidR="00A47A08" w:rsidRDefault="00A47A08" w:rsidP="00A042E8">
      <w:pPr>
        <w:pStyle w:val="Listeafsnit"/>
      </w:pPr>
    </w:p>
    <w:p w14:paraId="468B291D" w14:textId="7A9E0F90" w:rsidR="00D81B9B" w:rsidRDefault="00D81B9B" w:rsidP="00D505F5">
      <w:pPr>
        <w:pStyle w:val="Listeafsnit"/>
        <w:numPr>
          <w:ilvl w:val="0"/>
          <w:numId w:val="10"/>
        </w:numPr>
      </w:pPr>
      <w:r>
        <w:t>Ridelejr</w:t>
      </w:r>
    </w:p>
    <w:p w14:paraId="1CC8020C" w14:textId="3D3C8D8F" w:rsidR="00A47A08" w:rsidRDefault="00A47A08" w:rsidP="00A47A08">
      <w:pPr>
        <w:pStyle w:val="Listeafsnit"/>
      </w:pPr>
      <w:r>
        <w:t>Rita har hængt opslag op.</w:t>
      </w:r>
    </w:p>
    <w:p w14:paraId="570F6D15" w14:textId="77777777" w:rsidR="00A47A08" w:rsidRDefault="00A47A08" w:rsidP="00A47A08">
      <w:pPr>
        <w:pStyle w:val="Listeafsnit"/>
      </w:pPr>
    </w:p>
    <w:p w14:paraId="7AD95454" w14:textId="05D89912" w:rsidR="00D81B9B" w:rsidRDefault="00D81B9B" w:rsidP="00D505F5">
      <w:pPr>
        <w:pStyle w:val="Listeafsnit"/>
        <w:numPr>
          <w:ilvl w:val="0"/>
          <w:numId w:val="10"/>
        </w:numPr>
      </w:pPr>
      <w:r>
        <w:t>Flytte møbler til sørbymarked, hvor til?</w:t>
      </w:r>
    </w:p>
    <w:p w14:paraId="6175043B" w14:textId="11C4DBA9" w:rsidR="00A47A08" w:rsidRDefault="00A47A08" w:rsidP="00A47A08">
      <w:pPr>
        <w:pStyle w:val="Listeafsnit"/>
      </w:pPr>
      <w:r>
        <w:t xml:space="preserve">Møblerne har indtil nu stået hos Jeanettes far, da huset skal sælges, skal møblerne flyttes. Jeanette har fundet et nyt sted på </w:t>
      </w:r>
      <w:proofErr w:type="spellStart"/>
      <w:r>
        <w:t>Fladholtevej</w:t>
      </w:r>
      <w:proofErr w:type="spellEnd"/>
      <w:r>
        <w:t xml:space="preserve"> 9, hos Jens Bo Jeppesen. Her er plads i en bygning, men der er ingen forsikring.</w:t>
      </w:r>
    </w:p>
    <w:p w14:paraId="482B9845" w14:textId="77777777" w:rsidR="00A47A08" w:rsidRDefault="00A47A08" w:rsidP="00A47A08">
      <w:pPr>
        <w:pStyle w:val="Listeafsnit"/>
      </w:pPr>
    </w:p>
    <w:p w14:paraId="4E61FFC9" w14:textId="4B7D598B" w:rsidR="00D81B9B" w:rsidRDefault="00D81B9B" w:rsidP="00D505F5">
      <w:pPr>
        <w:pStyle w:val="Listeafsnit"/>
        <w:numPr>
          <w:ilvl w:val="0"/>
          <w:numId w:val="10"/>
        </w:numPr>
      </w:pPr>
      <w:r>
        <w:t>Drejebog om sørbymarked</w:t>
      </w:r>
    </w:p>
    <w:p w14:paraId="22E11878" w14:textId="61DF0F4C" w:rsidR="00A47A08" w:rsidRDefault="00A47A08" w:rsidP="00A47A08">
      <w:pPr>
        <w:pStyle w:val="Listeafsnit"/>
      </w:pPr>
      <w:r>
        <w:t>Eva og Jeanette skal have lavet denne.</w:t>
      </w:r>
    </w:p>
    <w:p w14:paraId="455ABCA9" w14:textId="77777777" w:rsidR="00A47A08" w:rsidRDefault="00A47A08" w:rsidP="00A47A08">
      <w:pPr>
        <w:pStyle w:val="Listeafsnit"/>
      </w:pPr>
    </w:p>
    <w:p w14:paraId="5F748CED" w14:textId="1712824C" w:rsidR="00D81B9B" w:rsidRDefault="00D81B9B" w:rsidP="00D505F5">
      <w:pPr>
        <w:pStyle w:val="Listeafsnit"/>
        <w:numPr>
          <w:ilvl w:val="0"/>
          <w:numId w:val="10"/>
        </w:numPr>
      </w:pPr>
      <w:r>
        <w:lastRenderedPageBreak/>
        <w:t>Kontrakt mellem Rita og Klubben</w:t>
      </w:r>
      <w:r w:rsidR="00A47A08">
        <w:t xml:space="preserve">. </w:t>
      </w:r>
    </w:p>
    <w:p w14:paraId="772C96E5" w14:textId="40C9535C" w:rsidR="00A47A08" w:rsidRDefault="00A47A08" w:rsidP="00A47A08">
      <w:pPr>
        <w:pStyle w:val="Listeafsnit"/>
      </w:pPr>
      <w:r>
        <w:t>Jeanette, Eva og Rita finder en dato for gennemgang af kontrakten.</w:t>
      </w:r>
    </w:p>
    <w:p w14:paraId="068FC133" w14:textId="77777777" w:rsidR="00A47A08" w:rsidRDefault="00A47A08" w:rsidP="00A47A08">
      <w:pPr>
        <w:pStyle w:val="Listeafsnit"/>
      </w:pPr>
    </w:p>
    <w:p w14:paraId="0CF655ED" w14:textId="53F36DA9" w:rsidR="00D81B9B" w:rsidRDefault="00D81B9B" w:rsidP="00D505F5">
      <w:pPr>
        <w:pStyle w:val="Listeafsnit"/>
        <w:numPr>
          <w:ilvl w:val="0"/>
          <w:numId w:val="10"/>
        </w:numPr>
      </w:pPr>
      <w:r>
        <w:t>Generalforsamling</w:t>
      </w:r>
    </w:p>
    <w:p w14:paraId="3CC2C5B6" w14:textId="636B9A5A" w:rsidR="00A47A08" w:rsidRDefault="00A47A08" w:rsidP="00A47A08">
      <w:pPr>
        <w:pStyle w:val="Listeafsnit"/>
      </w:pPr>
      <w:r>
        <w:t>Afholdes torsdag den 17/6-21 kl.19:00</w:t>
      </w:r>
    </w:p>
    <w:p w14:paraId="320D62AF" w14:textId="7510F8CA" w:rsidR="00A47A08" w:rsidRDefault="00A47A08" w:rsidP="00A47A08">
      <w:pPr>
        <w:pStyle w:val="Listeafsnit"/>
      </w:pPr>
      <w:r>
        <w:t>Eva laver opslag.</w:t>
      </w:r>
    </w:p>
    <w:p w14:paraId="2725571A" w14:textId="041A04FD" w:rsidR="00A47A08" w:rsidRDefault="00A47A08" w:rsidP="00A47A08">
      <w:pPr>
        <w:pStyle w:val="Listeafsnit"/>
      </w:pPr>
      <w:r>
        <w:t xml:space="preserve">På valg er: </w:t>
      </w:r>
    </w:p>
    <w:p w14:paraId="753E0D30" w14:textId="59FD1554" w:rsidR="00A47A08" w:rsidRDefault="00A47A08" w:rsidP="00A47A08">
      <w:pPr>
        <w:pStyle w:val="Listeafsnit"/>
      </w:pPr>
      <w:r>
        <w:t>-bestyrelsen: Eva og Josefine og Line.</w:t>
      </w:r>
    </w:p>
    <w:p w14:paraId="3886E30F" w14:textId="68AF7961" w:rsidR="00A47A08" w:rsidRDefault="00A47A08" w:rsidP="00A47A08">
      <w:pPr>
        <w:pStyle w:val="Listeafsnit"/>
      </w:pPr>
      <w:r>
        <w:t>-Stævneudvalget: Eva og Josefine.</w:t>
      </w:r>
    </w:p>
    <w:p w14:paraId="2ED06A36" w14:textId="4996A681" w:rsidR="00A47A08" w:rsidRDefault="00A47A08" w:rsidP="00A47A08">
      <w:pPr>
        <w:pStyle w:val="Listeafsnit"/>
      </w:pPr>
      <w:r>
        <w:t>-Suppleanter: Helle og Anine.</w:t>
      </w:r>
    </w:p>
    <w:p w14:paraId="337E72D0" w14:textId="483478FE" w:rsidR="00A47A08" w:rsidRDefault="003C1F00" w:rsidP="00A47A08">
      <w:pPr>
        <w:pStyle w:val="Listeafsnit"/>
      </w:pPr>
      <w:r>
        <w:t xml:space="preserve">-Breddeudvalget: </w:t>
      </w:r>
    </w:p>
    <w:p w14:paraId="201283B0" w14:textId="14F2728D" w:rsidR="003C1F00" w:rsidRDefault="003C1F00" w:rsidP="00A47A08">
      <w:pPr>
        <w:pStyle w:val="Listeafsnit"/>
      </w:pPr>
      <w:r>
        <w:t>-Materialeudvalget:</w:t>
      </w:r>
    </w:p>
    <w:p w14:paraId="3421540E" w14:textId="5AB0A37A" w:rsidR="003C1F00" w:rsidRPr="00D505F5" w:rsidRDefault="003C1F00" w:rsidP="00A47A08">
      <w:pPr>
        <w:pStyle w:val="Listeafsnit"/>
      </w:pPr>
      <w:r>
        <w:t>-Juniorudvalget:</w:t>
      </w:r>
    </w:p>
    <w:p w14:paraId="7BB789C3" w14:textId="77777777" w:rsidR="00156AEF" w:rsidRDefault="00156AEF">
      <w:pPr>
        <w:rPr>
          <w:b/>
        </w:rPr>
      </w:pPr>
    </w:p>
    <w:p w14:paraId="6EDA1C36" w14:textId="77777777" w:rsidR="00D81B9B" w:rsidRDefault="003A7293">
      <w:r>
        <w:rPr>
          <w:b/>
        </w:rPr>
        <w:t>Orientering fra Rita</w:t>
      </w:r>
      <w:r>
        <w:t xml:space="preserve"> </w:t>
      </w:r>
    </w:p>
    <w:p w14:paraId="7F685D0A" w14:textId="457C702A" w:rsidR="00913A2E" w:rsidRDefault="003A7293" w:rsidP="00D81B9B">
      <w:pPr>
        <w:pStyle w:val="Listeafsnit"/>
        <w:numPr>
          <w:ilvl w:val="0"/>
          <w:numId w:val="10"/>
        </w:numPr>
      </w:pPr>
      <w:r>
        <w:t>Status på holdene, er der ledige pladser</w:t>
      </w:r>
      <w:r w:rsidR="00D81B9B">
        <w:t xml:space="preserve"> </w:t>
      </w:r>
      <w:r>
        <w:t>(eller andet)</w:t>
      </w:r>
    </w:p>
    <w:p w14:paraId="61C65486" w14:textId="17EFDB33" w:rsidR="008300F7" w:rsidRDefault="003C1F00" w:rsidP="003C1F00">
      <w:pPr>
        <w:pStyle w:val="Listeafsnit"/>
        <w:rPr>
          <w:b/>
        </w:rPr>
      </w:pPr>
      <w:r>
        <w:t>Tages på næste møde.</w:t>
      </w:r>
    </w:p>
    <w:p w14:paraId="10DDBCED" w14:textId="67B8FA68" w:rsidR="00D505F5" w:rsidRPr="00D81B9B" w:rsidRDefault="00803ABC" w:rsidP="00D81B9B">
      <w:pPr>
        <w:rPr>
          <w:b/>
        </w:rPr>
      </w:pPr>
      <w:r>
        <w:rPr>
          <w:b/>
        </w:rPr>
        <w:t>Orientering</w:t>
      </w:r>
      <w:r w:rsidR="00977D3A">
        <w:rPr>
          <w:b/>
        </w:rPr>
        <w:t xml:space="preserve"> fra stævneudvalget</w:t>
      </w:r>
    </w:p>
    <w:p w14:paraId="2416CFFB" w14:textId="180128A4" w:rsidR="00D505F5" w:rsidRDefault="00D505F5" w:rsidP="00D505F5">
      <w:pPr>
        <w:pStyle w:val="Listeafsnit"/>
        <w:numPr>
          <w:ilvl w:val="0"/>
          <w:numId w:val="9"/>
        </w:numPr>
      </w:pPr>
      <w:r>
        <w:t>Stævner fremadrett</w:t>
      </w:r>
      <w:r w:rsidR="00D81B9B">
        <w:t>et (efteråret)</w:t>
      </w:r>
    </w:p>
    <w:p w14:paraId="7F80ED2C" w14:textId="43564866" w:rsidR="00F10109" w:rsidRDefault="00F10109" w:rsidP="00F10109">
      <w:pPr>
        <w:pStyle w:val="Listeafsnit"/>
      </w:pPr>
    </w:p>
    <w:p w14:paraId="602448DE" w14:textId="7E6330D9" w:rsidR="00A042E8" w:rsidRDefault="00A042E8" w:rsidP="00F10109">
      <w:pPr>
        <w:pStyle w:val="Listeafsnit"/>
      </w:pPr>
      <w:r>
        <w:t>Ministævne afholdes den 6/6. Der bliver klasser for privatryttere der er medlem af HAS.</w:t>
      </w:r>
    </w:p>
    <w:p w14:paraId="3E55E6B9" w14:textId="791E2E60" w:rsidR="00A042E8" w:rsidRDefault="00A042E8" w:rsidP="00F10109">
      <w:pPr>
        <w:pStyle w:val="Listeafsnit"/>
      </w:pPr>
      <w:r>
        <w:t>Stævnet er et træningsstævne og kommer ikke til at fremgå i DRF regi.</w:t>
      </w:r>
    </w:p>
    <w:p w14:paraId="15E61748" w14:textId="3717E91E" w:rsidR="00A042E8" w:rsidRDefault="00A042E8" w:rsidP="00F10109">
      <w:pPr>
        <w:pStyle w:val="Listeafsnit"/>
      </w:pPr>
    </w:p>
    <w:p w14:paraId="2B56F413" w14:textId="64C63653" w:rsidR="00A042E8" w:rsidRDefault="00A042E8" w:rsidP="00F10109">
      <w:pPr>
        <w:pStyle w:val="Listeafsnit"/>
      </w:pPr>
      <w:r>
        <w:t>Dressurstævne den 18/9.</w:t>
      </w:r>
    </w:p>
    <w:p w14:paraId="231F0DC2" w14:textId="132C075D" w:rsidR="00A042E8" w:rsidRDefault="00A042E8" w:rsidP="00F10109">
      <w:pPr>
        <w:pStyle w:val="Listeafsnit"/>
      </w:pPr>
      <w:r>
        <w:t>Springstævne den 19/9.</w:t>
      </w:r>
    </w:p>
    <w:p w14:paraId="1B2329B1" w14:textId="2F0339E7" w:rsidR="00A042E8" w:rsidRDefault="00A042E8" w:rsidP="00F10109">
      <w:pPr>
        <w:pStyle w:val="Listeafsnit"/>
      </w:pPr>
    </w:p>
    <w:p w14:paraId="29D11B27" w14:textId="7009CED9" w:rsidR="00A042E8" w:rsidRDefault="00A042E8" w:rsidP="00F10109">
      <w:pPr>
        <w:pStyle w:val="Listeafsnit"/>
      </w:pPr>
      <w:r>
        <w:t>Der skal udfærdiges en stævnedrejebog.</w:t>
      </w:r>
    </w:p>
    <w:p w14:paraId="5B737ACC" w14:textId="45BF60B6" w:rsidR="003C1F00" w:rsidRDefault="003C1F00" w:rsidP="00F10109">
      <w:pPr>
        <w:rPr>
          <w:b/>
        </w:rPr>
      </w:pPr>
      <w:r>
        <w:rPr>
          <w:b/>
        </w:rPr>
        <w:t>Kassereren</w:t>
      </w:r>
    </w:p>
    <w:p w14:paraId="59EDFA2F" w14:textId="562DC3C6" w:rsidR="003C1F00" w:rsidRPr="003C1F00" w:rsidRDefault="003C1F00" w:rsidP="00F10109">
      <w:pPr>
        <w:rPr>
          <w:bCs/>
        </w:rPr>
      </w:pPr>
      <w:r>
        <w:rPr>
          <w:bCs/>
        </w:rPr>
        <w:tab/>
        <w:t>Årsregnskabet er klar.</w:t>
      </w:r>
    </w:p>
    <w:p w14:paraId="04BD0536" w14:textId="68457C0B" w:rsidR="00F10109" w:rsidRPr="00F10109" w:rsidRDefault="00F10109" w:rsidP="00F10109">
      <w:pPr>
        <w:rPr>
          <w:b/>
        </w:rPr>
      </w:pPr>
      <w:r w:rsidRPr="00F10109">
        <w:rPr>
          <w:b/>
        </w:rPr>
        <w:t>Line</w:t>
      </w:r>
    </w:p>
    <w:p w14:paraId="5D3CA558" w14:textId="3E6B618A" w:rsidR="00F10109" w:rsidRDefault="00F10109" w:rsidP="00F10109">
      <w:pPr>
        <w:pStyle w:val="Listeafsnit"/>
        <w:numPr>
          <w:ilvl w:val="0"/>
          <w:numId w:val="9"/>
        </w:numPr>
      </w:pPr>
      <w:r>
        <w:t>Distance/orienteringsridt</w:t>
      </w:r>
    </w:p>
    <w:p w14:paraId="3889CB57" w14:textId="35EB1862" w:rsidR="003C1F00" w:rsidRDefault="003C1F00" w:rsidP="003C1F00">
      <w:pPr>
        <w:pStyle w:val="Listeafsnit"/>
      </w:pPr>
      <w:r>
        <w:t xml:space="preserve">Der er mulighed for at arrangere forskellige ridt som alle kan deltage i, det vil dog kræve at vi kan finde et område at ride i uden for rideskolen. </w:t>
      </w:r>
    </w:p>
    <w:p w14:paraId="17132FFC" w14:textId="03E1DD20" w:rsidR="003C1F00" w:rsidRDefault="003C1F00" w:rsidP="003C1F00">
      <w:pPr>
        <w:pStyle w:val="Listeafsnit"/>
      </w:pPr>
      <w:r>
        <w:t>Dette er ikke muligt med rideskolehestene.</w:t>
      </w:r>
    </w:p>
    <w:p w14:paraId="0AECB6B9" w14:textId="362A7D1F" w:rsidR="003C1F00" w:rsidRDefault="003C1F00" w:rsidP="003C1F00">
      <w:pPr>
        <w:pStyle w:val="Listeafsnit"/>
      </w:pPr>
    </w:p>
    <w:p w14:paraId="170EE4A8" w14:textId="4555B611" w:rsidR="003C1F00" w:rsidRDefault="003C1F00" w:rsidP="003C1F00">
      <w:pPr>
        <w:rPr>
          <w:b/>
          <w:bCs/>
        </w:rPr>
      </w:pPr>
      <w:r w:rsidRPr="003C1F00">
        <w:rPr>
          <w:b/>
          <w:bCs/>
        </w:rPr>
        <w:lastRenderedPageBreak/>
        <w:t>Bredd</w:t>
      </w:r>
      <w:r>
        <w:rPr>
          <w:b/>
          <w:bCs/>
        </w:rPr>
        <w:t>eudvalget</w:t>
      </w:r>
    </w:p>
    <w:p w14:paraId="45B592D3" w14:textId="7FD19E7E" w:rsidR="003C1F00" w:rsidRPr="003C1F00" w:rsidRDefault="003C1F00" w:rsidP="003C1F00">
      <w:r>
        <w:rPr>
          <w:b/>
          <w:bCs/>
        </w:rPr>
        <w:tab/>
      </w:r>
      <w:r>
        <w:t>Er i gang med at planlægge en hyggedag med orienteringsløb uden hest. Umiddelbart bliver det i september.</w:t>
      </w:r>
    </w:p>
    <w:p w14:paraId="4853F143" w14:textId="5275E3C3" w:rsidR="00A03980" w:rsidRDefault="003C1F00">
      <w:pPr>
        <w:rPr>
          <w:bCs/>
        </w:rPr>
      </w:pPr>
      <w:r>
        <w:rPr>
          <w:b/>
        </w:rPr>
        <w:t>Fremtidige møder</w:t>
      </w:r>
      <w:r>
        <w:rPr>
          <w:bCs/>
        </w:rPr>
        <w:t xml:space="preserve"> </w:t>
      </w:r>
    </w:p>
    <w:p w14:paraId="0FAF9705" w14:textId="39D9EFD3" w:rsidR="003C1F00" w:rsidRDefault="003C1F00">
      <w:pPr>
        <w:rPr>
          <w:bCs/>
        </w:rPr>
      </w:pPr>
      <w:r>
        <w:rPr>
          <w:bCs/>
        </w:rPr>
        <w:tab/>
        <w:t>Fremover ligger møderne den 1.torsdag i måneden kl. 19:00</w:t>
      </w:r>
    </w:p>
    <w:p w14:paraId="6C45F05C" w14:textId="35165FA4" w:rsidR="003C1F00" w:rsidRPr="003C1F00" w:rsidRDefault="003C1F00">
      <w:pPr>
        <w:rPr>
          <w:bCs/>
        </w:rPr>
      </w:pPr>
      <w:r>
        <w:rPr>
          <w:bCs/>
        </w:rPr>
        <w:tab/>
        <w:t>3/6, 5/8, 2/9 osv.</w:t>
      </w:r>
    </w:p>
    <w:p w14:paraId="386DECAE" w14:textId="77777777" w:rsidR="003C1F00" w:rsidRPr="001A721F" w:rsidRDefault="003C1F00">
      <w:pPr>
        <w:rPr>
          <w:bCs/>
        </w:rPr>
      </w:pPr>
    </w:p>
    <w:p w14:paraId="575B7F44" w14:textId="73A87800" w:rsidR="002D4560" w:rsidRDefault="003A7293">
      <w:pPr>
        <w:rPr>
          <w:b/>
        </w:rPr>
      </w:pPr>
      <w:r>
        <w:rPr>
          <w:b/>
        </w:rPr>
        <w:t xml:space="preserve">Hvad sker der </w:t>
      </w:r>
      <w:r w:rsidR="00F10109">
        <w:rPr>
          <w:b/>
        </w:rPr>
        <w:t>.............</w:t>
      </w:r>
    </w:p>
    <w:p w14:paraId="2766407F" w14:textId="77777777" w:rsidR="00B1655E" w:rsidRDefault="00B1655E"/>
    <w:p w14:paraId="705D5F65" w14:textId="49218E24" w:rsidR="00C959B7" w:rsidRDefault="003A7293">
      <w:pPr>
        <w:rPr>
          <w:b/>
        </w:rPr>
      </w:pPr>
      <w:r>
        <w:rPr>
          <w:b/>
        </w:rPr>
        <w:t>Eventuelt</w:t>
      </w:r>
    </w:p>
    <w:p w14:paraId="27E5B6AA" w14:textId="77777777" w:rsidR="00BB7046" w:rsidRDefault="00BB7046" w:rsidP="0054521D"/>
    <w:p w14:paraId="35311B21" w14:textId="77777777" w:rsidR="0054521D" w:rsidRDefault="0054521D" w:rsidP="00BB7046">
      <w:pPr>
        <w:jc w:val="center"/>
        <w:rPr>
          <w:b/>
        </w:rPr>
      </w:pPr>
    </w:p>
    <w:p w14:paraId="1DA8C741" w14:textId="68FC1F50" w:rsidR="002D4560" w:rsidRDefault="00C959B7" w:rsidP="00BB7046">
      <w:pPr>
        <w:jc w:val="center"/>
        <w:rPr>
          <w:b/>
        </w:rPr>
      </w:pPr>
      <w:r>
        <w:rPr>
          <w:b/>
        </w:rPr>
        <w:t>Eva</w:t>
      </w:r>
      <w:r w:rsidR="00F10109">
        <w:rPr>
          <w:b/>
        </w:rPr>
        <w:t xml:space="preserve"> </w:t>
      </w:r>
      <w:r w:rsidR="005609A7">
        <w:rPr>
          <w:b/>
        </w:rPr>
        <w:t>har spiseligt med</w:t>
      </w:r>
      <w:r w:rsidR="00893B4C">
        <w:rPr>
          <w:b/>
        </w:rPr>
        <w:t xml:space="preserve"> </w:t>
      </w:r>
      <w:r>
        <w:rPr>
          <w:b/>
        </w:rPr>
        <w:t>til mødet den 3/6.</w:t>
      </w:r>
    </w:p>
    <w:p w14:paraId="599986BB" w14:textId="77777777" w:rsidR="0054521D" w:rsidRDefault="0054521D" w:rsidP="00BB7046">
      <w:pPr>
        <w:jc w:val="center"/>
        <w:rPr>
          <w:b/>
        </w:rPr>
      </w:pPr>
    </w:p>
    <w:p w14:paraId="6EF0D1AA" w14:textId="7494976C" w:rsidR="002D4560" w:rsidRDefault="003A7293">
      <w:pPr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 ses med godt humør.</w:t>
      </w:r>
      <w:r w:rsidR="00B430DE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27A86AC9" w14:textId="77777777" w:rsidR="00AE3711" w:rsidRDefault="00AE3711">
      <w:pPr>
        <w:rPr>
          <w:sz w:val="24"/>
          <w:szCs w:val="24"/>
        </w:rPr>
      </w:pPr>
    </w:p>
    <w:sectPr w:rsidR="00AE3711">
      <w:headerReference w:type="default" r:id="rId7"/>
      <w:pgSz w:w="11906" w:h="16838"/>
      <w:pgMar w:top="1448" w:right="1134" w:bottom="1701" w:left="1134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BEF9" w14:textId="77777777" w:rsidR="00290084" w:rsidRDefault="00290084">
      <w:pPr>
        <w:spacing w:after="0" w:line="240" w:lineRule="auto"/>
      </w:pPr>
      <w:r>
        <w:separator/>
      </w:r>
    </w:p>
  </w:endnote>
  <w:endnote w:type="continuationSeparator" w:id="0">
    <w:p w14:paraId="4955D5DA" w14:textId="77777777" w:rsidR="00290084" w:rsidRDefault="0029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CE1D" w14:textId="77777777" w:rsidR="00290084" w:rsidRDefault="00290084">
      <w:pPr>
        <w:spacing w:after="0" w:line="240" w:lineRule="auto"/>
      </w:pPr>
      <w:r>
        <w:separator/>
      </w:r>
    </w:p>
  </w:footnote>
  <w:footnote w:type="continuationSeparator" w:id="0">
    <w:p w14:paraId="67CA1DAA" w14:textId="77777777" w:rsidR="00290084" w:rsidRDefault="0029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DC6" w14:textId="77777777" w:rsidR="00AE3711" w:rsidRDefault="00AE37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1"/>
      <w:tblW w:w="97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49"/>
      <w:gridCol w:w="3249"/>
      <w:gridCol w:w="3250"/>
    </w:tblGrid>
    <w:tr w:rsidR="00AE3711" w14:paraId="737D1BAB" w14:textId="77777777">
      <w:trPr>
        <w:trHeight w:val="1560"/>
      </w:trPr>
      <w:tc>
        <w:tcPr>
          <w:tcW w:w="3249" w:type="dxa"/>
        </w:tcPr>
        <w:p w14:paraId="0B009CE8" w14:textId="77777777" w:rsidR="00AE3711" w:rsidRDefault="00AE3711">
          <w:pPr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028D5DF" wp14:editId="79A1B210">
                <wp:extent cx="1106465" cy="830606"/>
                <wp:effectExtent l="0" t="0" r="0" b="0"/>
                <wp:docPr id="2" name="image5.jpg" descr="Relateret bille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Relateret billed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65" cy="8306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B38F8C9" wp14:editId="63AD234A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389544" cy="95828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57578" y="3738436"/>
                              <a:ext cx="376844" cy="83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381C7" w14:textId="77777777" w:rsidR="00AE3711" w:rsidRDefault="00AE37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B38F8C9" id="Rektangel 1" o:spid="_x0000_s1026" style="position:absolute;margin-left:9pt;margin-top:0;width:30.65pt;height:7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" fillcolor="white [3201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6381C7" w14:textId="77777777" w:rsidR="00AE3711" w:rsidRDefault="00AE37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249" w:type="dxa"/>
        </w:tcPr>
        <w:p w14:paraId="319017B2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Hashøj Rideklub</w:t>
          </w:r>
        </w:p>
        <w:p w14:paraId="7FE9CFF7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Bestyrelsesmøde</w:t>
          </w:r>
        </w:p>
        <w:p w14:paraId="47DC41CC" w14:textId="5F267A64" w:rsidR="00AE3711" w:rsidRDefault="00D81B9B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Søndag</w:t>
          </w:r>
          <w:r w:rsidR="0054521D">
            <w:rPr>
              <w:sz w:val="40"/>
              <w:szCs w:val="40"/>
            </w:rPr>
            <w:t xml:space="preserve"> </w:t>
          </w:r>
          <w:r>
            <w:rPr>
              <w:sz w:val="40"/>
              <w:szCs w:val="40"/>
            </w:rPr>
            <w:t>2</w:t>
          </w:r>
          <w:r w:rsidR="00AE3711">
            <w:rPr>
              <w:sz w:val="40"/>
              <w:szCs w:val="40"/>
            </w:rPr>
            <w:t>/</w:t>
          </w:r>
          <w:r>
            <w:rPr>
              <w:sz w:val="40"/>
              <w:szCs w:val="40"/>
            </w:rPr>
            <w:t>5</w:t>
          </w:r>
          <w:r w:rsidR="00AE3711">
            <w:rPr>
              <w:sz w:val="40"/>
              <w:szCs w:val="40"/>
            </w:rPr>
            <w:t>-2</w:t>
          </w:r>
          <w:r>
            <w:rPr>
              <w:sz w:val="40"/>
              <w:szCs w:val="40"/>
            </w:rPr>
            <w:t>1</w:t>
          </w:r>
          <w:r w:rsidR="00AE3711">
            <w:rPr>
              <w:sz w:val="40"/>
              <w:szCs w:val="40"/>
            </w:rPr>
            <w:t xml:space="preserve"> kl.</w:t>
          </w:r>
          <w:r w:rsidR="00156AEF">
            <w:rPr>
              <w:sz w:val="40"/>
              <w:szCs w:val="40"/>
            </w:rPr>
            <w:t>1</w:t>
          </w:r>
          <w:r>
            <w:rPr>
              <w:sz w:val="40"/>
              <w:szCs w:val="40"/>
            </w:rPr>
            <w:t>7.00</w:t>
          </w:r>
        </w:p>
      </w:tc>
      <w:tc>
        <w:tcPr>
          <w:tcW w:w="3250" w:type="dxa"/>
        </w:tcPr>
        <w:p w14:paraId="67D50DBE" w14:textId="77777777" w:rsidR="00AE3711" w:rsidRDefault="00AE3711">
          <w:pPr>
            <w:jc w:val="right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042FB9C9" wp14:editId="35F6F6B6">
                <wp:extent cx="805269" cy="827762"/>
                <wp:effectExtent l="0" t="0" r="0" b="0"/>
                <wp:docPr id="3" name="image6.jpg" descr="Billedresultat for sjove heste tegning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Billedresultat for sjove heste tegning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269" cy="827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9B73AC" w14:textId="77777777" w:rsidR="00AE3711" w:rsidRDefault="00AE3711">
    <w:pPr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BFF"/>
    <w:multiLevelType w:val="hybridMultilevel"/>
    <w:tmpl w:val="EB248B80"/>
    <w:lvl w:ilvl="0" w:tplc="219A5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C3F33"/>
    <w:multiLevelType w:val="hybridMultilevel"/>
    <w:tmpl w:val="51C20D3C"/>
    <w:lvl w:ilvl="0" w:tplc="F5EAA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FF0"/>
    <w:multiLevelType w:val="hybridMultilevel"/>
    <w:tmpl w:val="8A4C1242"/>
    <w:lvl w:ilvl="0" w:tplc="33D603B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4562"/>
    <w:multiLevelType w:val="hybridMultilevel"/>
    <w:tmpl w:val="BD80790E"/>
    <w:lvl w:ilvl="0" w:tplc="83248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77AA"/>
    <w:multiLevelType w:val="hybridMultilevel"/>
    <w:tmpl w:val="452889E2"/>
    <w:lvl w:ilvl="0" w:tplc="635AE6E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96D81"/>
    <w:multiLevelType w:val="hybridMultilevel"/>
    <w:tmpl w:val="35D6AD2A"/>
    <w:lvl w:ilvl="0" w:tplc="21D42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41CA8"/>
    <w:multiLevelType w:val="hybridMultilevel"/>
    <w:tmpl w:val="E4F2AB50"/>
    <w:lvl w:ilvl="0" w:tplc="38B03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618CC"/>
    <w:multiLevelType w:val="hybridMultilevel"/>
    <w:tmpl w:val="EF541C5A"/>
    <w:lvl w:ilvl="0" w:tplc="CD945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5725A"/>
    <w:multiLevelType w:val="hybridMultilevel"/>
    <w:tmpl w:val="AF54B53E"/>
    <w:lvl w:ilvl="0" w:tplc="C1D0EE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2EFF"/>
    <w:multiLevelType w:val="hybridMultilevel"/>
    <w:tmpl w:val="5CC2F174"/>
    <w:lvl w:ilvl="0" w:tplc="7C484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0"/>
    <w:rsid w:val="00005DBE"/>
    <w:rsid w:val="000424C8"/>
    <w:rsid w:val="00050402"/>
    <w:rsid w:val="00052775"/>
    <w:rsid w:val="0005331A"/>
    <w:rsid w:val="00055383"/>
    <w:rsid w:val="000601D3"/>
    <w:rsid w:val="00060D08"/>
    <w:rsid w:val="000625AA"/>
    <w:rsid w:val="00062FAD"/>
    <w:rsid w:val="00066B6A"/>
    <w:rsid w:val="000702AD"/>
    <w:rsid w:val="00083A59"/>
    <w:rsid w:val="0009074D"/>
    <w:rsid w:val="00092C28"/>
    <w:rsid w:val="0009521F"/>
    <w:rsid w:val="00095E5A"/>
    <w:rsid w:val="00096BCC"/>
    <w:rsid w:val="000A2268"/>
    <w:rsid w:val="000C06A5"/>
    <w:rsid w:val="000C1A5B"/>
    <w:rsid w:val="000C1F44"/>
    <w:rsid w:val="00105130"/>
    <w:rsid w:val="00111A04"/>
    <w:rsid w:val="00113DF9"/>
    <w:rsid w:val="00115DCC"/>
    <w:rsid w:val="001216AA"/>
    <w:rsid w:val="00127A2A"/>
    <w:rsid w:val="00140FB8"/>
    <w:rsid w:val="0014293E"/>
    <w:rsid w:val="00156393"/>
    <w:rsid w:val="00156AEF"/>
    <w:rsid w:val="00157BAD"/>
    <w:rsid w:val="00160A7A"/>
    <w:rsid w:val="00180F62"/>
    <w:rsid w:val="00195F1F"/>
    <w:rsid w:val="001A721F"/>
    <w:rsid w:val="001B24D6"/>
    <w:rsid w:val="001B60AD"/>
    <w:rsid w:val="001C0467"/>
    <w:rsid w:val="001D6AA6"/>
    <w:rsid w:val="001E340E"/>
    <w:rsid w:val="001E5B70"/>
    <w:rsid w:val="001E7511"/>
    <w:rsid w:val="001F57CA"/>
    <w:rsid w:val="00216961"/>
    <w:rsid w:val="002411A7"/>
    <w:rsid w:val="002474C4"/>
    <w:rsid w:val="00250F57"/>
    <w:rsid w:val="00261819"/>
    <w:rsid w:val="00281863"/>
    <w:rsid w:val="00284F19"/>
    <w:rsid w:val="00286005"/>
    <w:rsid w:val="00290084"/>
    <w:rsid w:val="00297CDA"/>
    <w:rsid w:val="002A1CB7"/>
    <w:rsid w:val="002D4560"/>
    <w:rsid w:val="002D7411"/>
    <w:rsid w:val="002E3A6B"/>
    <w:rsid w:val="002E4382"/>
    <w:rsid w:val="002E78D6"/>
    <w:rsid w:val="003356E0"/>
    <w:rsid w:val="0033726C"/>
    <w:rsid w:val="0034381E"/>
    <w:rsid w:val="0035080C"/>
    <w:rsid w:val="00350F8B"/>
    <w:rsid w:val="003564D9"/>
    <w:rsid w:val="00370FFD"/>
    <w:rsid w:val="00374E9E"/>
    <w:rsid w:val="00377821"/>
    <w:rsid w:val="00382664"/>
    <w:rsid w:val="0039325C"/>
    <w:rsid w:val="003A2599"/>
    <w:rsid w:val="003A452E"/>
    <w:rsid w:val="003A7293"/>
    <w:rsid w:val="003A7D25"/>
    <w:rsid w:val="003B00FF"/>
    <w:rsid w:val="003B1CAD"/>
    <w:rsid w:val="003C1F00"/>
    <w:rsid w:val="003D516A"/>
    <w:rsid w:val="003E4B68"/>
    <w:rsid w:val="003E7250"/>
    <w:rsid w:val="003F61D7"/>
    <w:rsid w:val="0040042A"/>
    <w:rsid w:val="00401453"/>
    <w:rsid w:val="0040515A"/>
    <w:rsid w:val="00416131"/>
    <w:rsid w:val="00420D9A"/>
    <w:rsid w:val="00421DDA"/>
    <w:rsid w:val="00430EE1"/>
    <w:rsid w:val="004315C0"/>
    <w:rsid w:val="0043760D"/>
    <w:rsid w:val="00446DDC"/>
    <w:rsid w:val="00472DF4"/>
    <w:rsid w:val="004814CD"/>
    <w:rsid w:val="004C5C08"/>
    <w:rsid w:val="004C5F4A"/>
    <w:rsid w:val="004F4462"/>
    <w:rsid w:val="004F46A8"/>
    <w:rsid w:val="00515176"/>
    <w:rsid w:val="00522C04"/>
    <w:rsid w:val="00526665"/>
    <w:rsid w:val="00540354"/>
    <w:rsid w:val="005417DF"/>
    <w:rsid w:val="0054521D"/>
    <w:rsid w:val="00546772"/>
    <w:rsid w:val="00550DD4"/>
    <w:rsid w:val="005609A7"/>
    <w:rsid w:val="005638D5"/>
    <w:rsid w:val="00563F70"/>
    <w:rsid w:val="005835CA"/>
    <w:rsid w:val="005A4245"/>
    <w:rsid w:val="005A65C2"/>
    <w:rsid w:val="005B50CD"/>
    <w:rsid w:val="005B626F"/>
    <w:rsid w:val="005C0A5F"/>
    <w:rsid w:val="005C1B31"/>
    <w:rsid w:val="005C430F"/>
    <w:rsid w:val="005C5EA8"/>
    <w:rsid w:val="005D7BBF"/>
    <w:rsid w:val="005E5FD9"/>
    <w:rsid w:val="005E7DCE"/>
    <w:rsid w:val="00604604"/>
    <w:rsid w:val="006244CA"/>
    <w:rsid w:val="00627263"/>
    <w:rsid w:val="006424F0"/>
    <w:rsid w:val="00646D04"/>
    <w:rsid w:val="00653D8A"/>
    <w:rsid w:val="00656035"/>
    <w:rsid w:val="006604E8"/>
    <w:rsid w:val="00665694"/>
    <w:rsid w:val="0067264A"/>
    <w:rsid w:val="00676CCC"/>
    <w:rsid w:val="006770D1"/>
    <w:rsid w:val="006A22AD"/>
    <w:rsid w:val="006A53AD"/>
    <w:rsid w:val="006C1A72"/>
    <w:rsid w:val="006C5605"/>
    <w:rsid w:val="006E504E"/>
    <w:rsid w:val="006E6928"/>
    <w:rsid w:val="007019F3"/>
    <w:rsid w:val="00713409"/>
    <w:rsid w:val="007143CE"/>
    <w:rsid w:val="00726E4A"/>
    <w:rsid w:val="0074237E"/>
    <w:rsid w:val="0074295C"/>
    <w:rsid w:val="00756745"/>
    <w:rsid w:val="0076515F"/>
    <w:rsid w:val="00765B05"/>
    <w:rsid w:val="00775983"/>
    <w:rsid w:val="007826A7"/>
    <w:rsid w:val="00790B54"/>
    <w:rsid w:val="007A141E"/>
    <w:rsid w:val="007B100F"/>
    <w:rsid w:val="007B4CDB"/>
    <w:rsid w:val="007C0519"/>
    <w:rsid w:val="007D47AD"/>
    <w:rsid w:val="007D5145"/>
    <w:rsid w:val="007E3972"/>
    <w:rsid w:val="00803ABC"/>
    <w:rsid w:val="00804E46"/>
    <w:rsid w:val="008100BB"/>
    <w:rsid w:val="00824B01"/>
    <w:rsid w:val="00825AB0"/>
    <w:rsid w:val="008300F7"/>
    <w:rsid w:val="00831AC0"/>
    <w:rsid w:val="00840A09"/>
    <w:rsid w:val="0084362E"/>
    <w:rsid w:val="0084647D"/>
    <w:rsid w:val="00856935"/>
    <w:rsid w:val="00860A21"/>
    <w:rsid w:val="0086549E"/>
    <w:rsid w:val="008713DD"/>
    <w:rsid w:val="008829E9"/>
    <w:rsid w:val="008849C6"/>
    <w:rsid w:val="008868B9"/>
    <w:rsid w:val="008904BC"/>
    <w:rsid w:val="00893B4C"/>
    <w:rsid w:val="008A684E"/>
    <w:rsid w:val="008A7606"/>
    <w:rsid w:val="008F1059"/>
    <w:rsid w:val="009031E6"/>
    <w:rsid w:val="0090381F"/>
    <w:rsid w:val="00913A2E"/>
    <w:rsid w:val="00924051"/>
    <w:rsid w:val="00943803"/>
    <w:rsid w:val="00945501"/>
    <w:rsid w:val="009470A3"/>
    <w:rsid w:val="009477A9"/>
    <w:rsid w:val="00955057"/>
    <w:rsid w:val="00957D15"/>
    <w:rsid w:val="00967B9D"/>
    <w:rsid w:val="009740BD"/>
    <w:rsid w:val="00977D3A"/>
    <w:rsid w:val="00982B3C"/>
    <w:rsid w:val="009B4220"/>
    <w:rsid w:val="009B5639"/>
    <w:rsid w:val="009B563A"/>
    <w:rsid w:val="009F3E70"/>
    <w:rsid w:val="00A02369"/>
    <w:rsid w:val="00A02507"/>
    <w:rsid w:val="00A03980"/>
    <w:rsid w:val="00A042E8"/>
    <w:rsid w:val="00A0491B"/>
    <w:rsid w:val="00A056E5"/>
    <w:rsid w:val="00A13829"/>
    <w:rsid w:val="00A14C98"/>
    <w:rsid w:val="00A15B5C"/>
    <w:rsid w:val="00A176B0"/>
    <w:rsid w:val="00A21674"/>
    <w:rsid w:val="00A36188"/>
    <w:rsid w:val="00A47A08"/>
    <w:rsid w:val="00A66801"/>
    <w:rsid w:val="00A911B2"/>
    <w:rsid w:val="00AA1AD1"/>
    <w:rsid w:val="00AA4225"/>
    <w:rsid w:val="00AB4CAA"/>
    <w:rsid w:val="00AC1EED"/>
    <w:rsid w:val="00AC2840"/>
    <w:rsid w:val="00AD1BF9"/>
    <w:rsid w:val="00AE3711"/>
    <w:rsid w:val="00AE6E32"/>
    <w:rsid w:val="00AF6F39"/>
    <w:rsid w:val="00B07467"/>
    <w:rsid w:val="00B1655E"/>
    <w:rsid w:val="00B22CB4"/>
    <w:rsid w:val="00B2688A"/>
    <w:rsid w:val="00B322DC"/>
    <w:rsid w:val="00B430DE"/>
    <w:rsid w:val="00B4520B"/>
    <w:rsid w:val="00B466AE"/>
    <w:rsid w:val="00B46837"/>
    <w:rsid w:val="00B46CE5"/>
    <w:rsid w:val="00B541FD"/>
    <w:rsid w:val="00B54369"/>
    <w:rsid w:val="00B54C2D"/>
    <w:rsid w:val="00B558FD"/>
    <w:rsid w:val="00B84AE8"/>
    <w:rsid w:val="00BB59E5"/>
    <w:rsid w:val="00BB7046"/>
    <w:rsid w:val="00BD4F27"/>
    <w:rsid w:val="00BE1A2A"/>
    <w:rsid w:val="00C11DCF"/>
    <w:rsid w:val="00C230C2"/>
    <w:rsid w:val="00C34173"/>
    <w:rsid w:val="00C44F88"/>
    <w:rsid w:val="00C7250D"/>
    <w:rsid w:val="00C92215"/>
    <w:rsid w:val="00C959B7"/>
    <w:rsid w:val="00CB014D"/>
    <w:rsid w:val="00CB2DDC"/>
    <w:rsid w:val="00CD378D"/>
    <w:rsid w:val="00CF14B0"/>
    <w:rsid w:val="00D1199B"/>
    <w:rsid w:val="00D132A6"/>
    <w:rsid w:val="00D35573"/>
    <w:rsid w:val="00D41EF8"/>
    <w:rsid w:val="00D505F5"/>
    <w:rsid w:val="00D50EB1"/>
    <w:rsid w:val="00D578AE"/>
    <w:rsid w:val="00D81B9B"/>
    <w:rsid w:val="00D83D14"/>
    <w:rsid w:val="00DB2722"/>
    <w:rsid w:val="00DD0016"/>
    <w:rsid w:val="00DD7699"/>
    <w:rsid w:val="00DE6C2C"/>
    <w:rsid w:val="00E15816"/>
    <w:rsid w:val="00E36C03"/>
    <w:rsid w:val="00E44F8B"/>
    <w:rsid w:val="00E50E5E"/>
    <w:rsid w:val="00E53B54"/>
    <w:rsid w:val="00E6640A"/>
    <w:rsid w:val="00E82AA1"/>
    <w:rsid w:val="00E82F25"/>
    <w:rsid w:val="00E86B55"/>
    <w:rsid w:val="00EA7E63"/>
    <w:rsid w:val="00F10109"/>
    <w:rsid w:val="00F13342"/>
    <w:rsid w:val="00F21C3E"/>
    <w:rsid w:val="00F630AF"/>
    <w:rsid w:val="00F67AA3"/>
    <w:rsid w:val="00F775F3"/>
    <w:rsid w:val="00F91946"/>
    <w:rsid w:val="00F96753"/>
    <w:rsid w:val="00FC21AD"/>
    <w:rsid w:val="00FC3E71"/>
    <w:rsid w:val="00FC741B"/>
    <w:rsid w:val="00FE368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69E89"/>
  <w15:docId w15:val="{A59C03C9-71B0-4289-8A95-D83A20C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775"/>
  </w:style>
  <w:style w:type="paragraph" w:styleId="Sidefod">
    <w:name w:val="footer"/>
    <w:basedOn w:val="Normal"/>
    <w:link w:val="Sidefo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775"/>
  </w:style>
  <w:style w:type="character" w:styleId="Hyperlink">
    <w:name w:val="Hyperlink"/>
    <w:basedOn w:val="Standardskrifttypeiafsnit"/>
    <w:uiPriority w:val="99"/>
    <w:unhideWhenUsed/>
    <w:rsid w:val="0005277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27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119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006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774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Sonne</dc:creator>
  <cp:keywords/>
  <dc:description/>
  <cp:lastModifiedBy>Rita Sonne</cp:lastModifiedBy>
  <cp:revision>2</cp:revision>
  <dcterms:created xsi:type="dcterms:W3CDTF">2021-05-15T09:58:00Z</dcterms:created>
  <dcterms:modified xsi:type="dcterms:W3CDTF">2021-05-15T09:58:00Z</dcterms:modified>
</cp:coreProperties>
</file>