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D71" w14:textId="44652EE7" w:rsidR="00EA7E63" w:rsidRDefault="00AB5B06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</w:p>
    <w:p w14:paraId="2ABC2CFD" w14:textId="26DF4B54" w:rsidR="007019F3" w:rsidRDefault="003A7293">
      <w:r>
        <w:rPr>
          <w:b/>
        </w:rPr>
        <w:t>Inviterede:</w:t>
      </w:r>
      <w:r>
        <w:t xml:space="preserve"> Jeanette Broby, Eva Sonne, </w:t>
      </w:r>
      <w:r w:rsidR="008D3B9B">
        <w:t xml:space="preserve">Josefine, Line </w:t>
      </w:r>
      <w:r>
        <w:t xml:space="preserve">Hansen, Rita Thalund, </w:t>
      </w:r>
      <w:r w:rsidR="00803ABC">
        <w:t xml:space="preserve">Helen Berner, </w:t>
      </w:r>
      <w:r w:rsidR="00A03980">
        <w:t>Helle Oldenborg</w:t>
      </w:r>
      <w:r w:rsidR="0043166C">
        <w:t xml:space="preserve">, Cecilie Nielsen, Clara Thorup, Susanne </w:t>
      </w:r>
      <w:r w:rsidR="008D3B9B">
        <w:t>Johansson, Barbara Bøgekær, Anders Nielsen, Catia Johansen, Laura Johansson, Josefine Kronevald, Sune Bramgaard</w:t>
      </w:r>
      <w:r w:rsidR="00803ABC">
        <w:t>.</w:t>
      </w:r>
    </w:p>
    <w:p w14:paraId="112265F0" w14:textId="183A581D" w:rsidR="0054521D" w:rsidRPr="00AB5B06" w:rsidRDefault="00E8055C">
      <w:pPr>
        <w:rPr>
          <w:bCs/>
        </w:rPr>
      </w:pPr>
      <w:r>
        <w:rPr>
          <w:b/>
        </w:rPr>
        <w:t xml:space="preserve">Tilstede: </w:t>
      </w:r>
      <w:r w:rsidRPr="00AB5B06">
        <w:rPr>
          <w:bCs/>
        </w:rPr>
        <w:t>Line, Eva, Barbara, Jeanette, Sune.</w:t>
      </w:r>
    </w:p>
    <w:p w14:paraId="4EA83565" w14:textId="790D7A00" w:rsidR="002D4560" w:rsidRDefault="003A7293">
      <w:r>
        <w:rPr>
          <w:b/>
        </w:rPr>
        <w:t>Godkendelse af referat fra sidste møde</w:t>
      </w:r>
    </w:p>
    <w:p w14:paraId="26153C7C" w14:textId="02C7DB91" w:rsidR="00156393" w:rsidRPr="00156393" w:rsidRDefault="00E8055C">
      <w:pPr>
        <w:rPr>
          <w:bCs/>
        </w:rPr>
      </w:pPr>
      <w:bookmarkStart w:id="0" w:name="_xtugdqv34eoe" w:colFirst="0" w:colLast="0"/>
      <w:bookmarkEnd w:id="0"/>
      <w:r>
        <w:rPr>
          <w:bCs/>
        </w:rPr>
        <w:t>Godkendt.</w:t>
      </w:r>
    </w:p>
    <w:p w14:paraId="6C85C508" w14:textId="5F599F78" w:rsidR="00156AEF" w:rsidRDefault="00CF14B0">
      <w:pPr>
        <w:rPr>
          <w:b/>
        </w:rPr>
      </w:pPr>
      <w:r>
        <w:rPr>
          <w:b/>
        </w:rPr>
        <w:t>Orientering fra formanden</w:t>
      </w:r>
      <w:bookmarkStart w:id="1" w:name="_gjdgxs" w:colFirst="0" w:colLast="0"/>
      <w:bookmarkEnd w:id="1"/>
    </w:p>
    <w:p w14:paraId="0C47A327" w14:textId="5E40A363" w:rsidR="008D3B9B" w:rsidRPr="008D3B9B" w:rsidRDefault="008D3B9B" w:rsidP="008D3B9B">
      <w:pPr>
        <w:pStyle w:val="Listeafsnit"/>
        <w:numPr>
          <w:ilvl w:val="0"/>
          <w:numId w:val="14"/>
        </w:numPr>
      </w:pPr>
      <w:r w:rsidRPr="008D3B9B">
        <w:t xml:space="preserve">Springmateriale </w:t>
      </w:r>
    </w:p>
    <w:p w14:paraId="69649C3C" w14:textId="5B9750E1" w:rsidR="0028555C" w:rsidRDefault="00584DC8" w:rsidP="0028555C">
      <w:pPr>
        <w:pStyle w:val="Listeafsnit"/>
      </w:pPr>
      <w:r>
        <w:t xml:space="preserve">I forbindelse med </w:t>
      </w:r>
      <w:proofErr w:type="spellStart"/>
      <w:r>
        <w:t>malerdag</w:t>
      </w:r>
      <w:proofErr w:type="spellEnd"/>
      <w:r>
        <w:t xml:space="preserve"> foretages en grundig oprydning. Der opsættes flere </w:t>
      </w:r>
      <w:proofErr w:type="spellStart"/>
      <w:r>
        <w:t>adskillere</w:t>
      </w:r>
      <w:proofErr w:type="spellEnd"/>
      <w:r w:rsidR="00AB5B06">
        <w:t>/rumdelere</w:t>
      </w:r>
      <w:r>
        <w:t xml:space="preserve">, så flere spring kan farvesorteres. </w:t>
      </w:r>
    </w:p>
    <w:p w14:paraId="40010D35" w14:textId="1662BF56" w:rsidR="00BD65CC" w:rsidRDefault="00773DFD" w:rsidP="0028555C">
      <w:pPr>
        <w:pStyle w:val="Listeafsnit"/>
      </w:pPr>
      <w:r>
        <w:t>Der er lavet en malerliste.</w:t>
      </w:r>
    </w:p>
    <w:p w14:paraId="65530182" w14:textId="7BE3BBF8" w:rsidR="00773DFD" w:rsidRDefault="00773DFD" w:rsidP="0028555C">
      <w:pPr>
        <w:pStyle w:val="Listeafsnit"/>
      </w:pPr>
      <w:r>
        <w:t>Jens materialer stilles for sig, og anvendes ikke til stævner.</w:t>
      </w:r>
      <w:r w:rsidR="00AB5B06">
        <w:t xml:space="preserve"> (Blå bølger, standere med paraplyer, stå på jorden skilt).</w:t>
      </w:r>
    </w:p>
    <w:p w14:paraId="7E7DBF1D" w14:textId="783323AA" w:rsidR="00584DC8" w:rsidRDefault="00773DFD" w:rsidP="00584DC8">
      <w:r>
        <w:tab/>
      </w:r>
      <w:proofErr w:type="spellStart"/>
      <w:r w:rsidR="00B611F0">
        <w:t>Malerdag</w:t>
      </w:r>
      <w:proofErr w:type="spellEnd"/>
      <w:r w:rsidR="00B611F0">
        <w:t xml:space="preserve"> den 18+19/6.</w:t>
      </w:r>
    </w:p>
    <w:p w14:paraId="2381CADA" w14:textId="6AAF12ED" w:rsidR="00584DC8" w:rsidRDefault="00584DC8" w:rsidP="00584DC8">
      <w:pPr>
        <w:pStyle w:val="Listeafsnit"/>
        <w:numPr>
          <w:ilvl w:val="0"/>
          <w:numId w:val="14"/>
        </w:numPr>
      </w:pPr>
      <w:r>
        <w:t>Ponygames ting sælges, da det ikke anvendes. Rita høres forinden.</w:t>
      </w:r>
    </w:p>
    <w:p w14:paraId="5975F56C" w14:textId="45D7D5D5" w:rsidR="00AB5B06" w:rsidRPr="00F444A8" w:rsidRDefault="00AB5B06" w:rsidP="00AB5B06">
      <w:pPr>
        <w:pStyle w:val="Listeafsnit"/>
      </w:pPr>
      <w:r>
        <w:t>Line finder priser og snakker med Rita.</w:t>
      </w:r>
    </w:p>
    <w:p w14:paraId="6EDA1C36" w14:textId="77777777" w:rsidR="00D81B9B" w:rsidRDefault="003A7293">
      <w:r>
        <w:rPr>
          <w:b/>
        </w:rPr>
        <w:t>Orientering fra Rita</w:t>
      </w:r>
      <w:r>
        <w:t xml:space="preserve"> </w:t>
      </w:r>
    </w:p>
    <w:p w14:paraId="354B4D7D" w14:textId="79AF04F9" w:rsidR="007B2DDC" w:rsidRDefault="003A7293" w:rsidP="007B2DDC">
      <w:pPr>
        <w:pStyle w:val="Listeafsnit"/>
        <w:numPr>
          <w:ilvl w:val="0"/>
          <w:numId w:val="10"/>
        </w:numPr>
      </w:pPr>
      <w:r>
        <w:t>Status på holdene, er der ledige pladser</w:t>
      </w:r>
      <w:r w:rsidR="00D81B9B">
        <w:t xml:space="preserve"> </w:t>
      </w:r>
      <w:r>
        <w:t>(eller andet)</w:t>
      </w:r>
    </w:p>
    <w:p w14:paraId="4A5EC602" w14:textId="7142AE92" w:rsidR="002A05E7" w:rsidRDefault="002A05E7" w:rsidP="002A05E7">
      <w:pPr>
        <w:ind w:left="720"/>
      </w:pPr>
      <w:r>
        <w:t>Tages på næste møde.</w:t>
      </w:r>
    </w:p>
    <w:p w14:paraId="619FC327" w14:textId="10E9D022" w:rsidR="00D75C71" w:rsidRDefault="008D3B9B" w:rsidP="0028555C">
      <w:pPr>
        <w:rPr>
          <w:b/>
        </w:rPr>
      </w:pPr>
      <w:proofErr w:type="spellStart"/>
      <w:r>
        <w:rPr>
          <w:b/>
        </w:rPr>
        <w:t>DIFs</w:t>
      </w:r>
      <w:proofErr w:type="spellEnd"/>
      <w:r>
        <w:rPr>
          <w:b/>
        </w:rPr>
        <w:t xml:space="preserve"> Foreningspulje</w:t>
      </w:r>
    </w:p>
    <w:p w14:paraId="353163DD" w14:textId="55E6AD9E" w:rsidR="008D3B9B" w:rsidRPr="00B611F0" w:rsidRDefault="00B611F0" w:rsidP="0028555C">
      <w:pPr>
        <w:rPr>
          <w:bCs/>
        </w:rPr>
      </w:pPr>
      <w:r>
        <w:rPr>
          <w:bCs/>
        </w:rPr>
        <w:t>Vi går i tænketank</w:t>
      </w:r>
      <w:r w:rsidR="002A05E7">
        <w:rPr>
          <w:bCs/>
        </w:rPr>
        <w:t>, med projekter/materialer til under 30.000kr.</w:t>
      </w:r>
    </w:p>
    <w:p w14:paraId="60B25B7D" w14:textId="2D9456F9" w:rsidR="008D3B9B" w:rsidRDefault="008D3B9B" w:rsidP="0028555C">
      <w:pPr>
        <w:rPr>
          <w:b/>
        </w:rPr>
      </w:pPr>
      <w:r>
        <w:rPr>
          <w:b/>
        </w:rPr>
        <w:t>Klubbens 40-års jubilæum</w:t>
      </w:r>
    </w:p>
    <w:p w14:paraId="35539FA4" w14:textId="4C0B24D4" w:rsidR="00D75C71" w:rsidRPr="00B611F0" w:rsidRDefault="00B611F0" w:rsidP="0028555C">
      <w:pPr>
        <w:rPr>
          <w:bCs/>
        </w:rPr>
      </w:pPr>
      <w:r>
        <w:rPr>
          <w:bCs/>
        </w:rPr>
        <w:t>Tæn</w:t>
      </w:r>
      <w:r w:rsidR="000532A1">
        <w:rPr>
          <w:bCs/>
        </w:rPr>
        <w:t xml:space="preserve">keboks. Sammen med skt. </w:t>
      </w:r>
      <w:r w:rsidR="002A05E7">
        <w:rPr>
          <w:bCs/>
        </w:rPr>
        <w:t>H</w:t>
      </w:r>
      <w:r w:rsidR="000532A1">
        <w:rPr>
          <w:bCs/>
        </w:rPr>
        <w:t>ans</w:t>
      </w:r>
      <w:r w:rsidR="002A05E7">
        <w:rPr>
          <w:bCs/>
        </w:rPr>
        <w:t xml:space="preserve"> arrangement vil muligvis kunne få flere til at deltage.</w:t>
      </w:r>
    </w:p>
    <w:p w14:paraId="294D4E59" w14:textId="6D87AC44" w:rsidR="00F75FEC" w:rsidRDefault="00F75FEC" w:rsidP="0028555C">
      <w:pPr>
        <w:rPr>
          <w:b/>
        </w:rPr>
      </w:pPr>
      <w:r>
        <w:rPr>
          <w:b/>
        </w:rPr>
        <w:t>Kommende aktiviteter:</w:t>
      </w:r>
    </w:p>
    <w:p w14:paraId="00A36B8E" w14:textId="045590D5" w:rsidR="00D75C71" w:rsidRDefault="00D75C71" w:rsidP="00D75C71">
      <w:pPr>
        <w:pStyle w:val="Listeafsnit"/>
        <w:numPr>
          <w:ilvl w:val="0"/>
          <w:numId w:val="10"/>
        </w:numPr>
      </w:pPr>
      <w:r>
        <w:t>Dressurstævne 30/4</w:t>
      </w:r>
    </w:p>
    <w:p w14:paraId="61A1F8BE" w14:textId="31E966C1" w:rsidR="00D75C71" w:rsidRPr="00F75FEC" w:rsidRDefault="00D75C71" w:rsidP="00D75C71">
      <w:pPr>
        <w:pStyle w:val="Listeafsnit"/>
        <w:numPr>
          <w:ilvl w:val="0"/>
          <w:numId w:val="10"/>
        </w:numPr>
      </w:pPr>
      <w:r>
        <w:t>Springstævne 1/5</w:t>
      </w:r>
    </w:p>
    <w:p w14:paraId="1738C341" w14:textId="77777777" w:rsidR="00F75FEC" w:rsidRPr="00F75FEC" w:rsidRDefault="00F75FEC" w:rsidP="00F75FEC">
      <w:pPr>
        <w:pStyle w:val="Listeafsnit"/>
        <w:rPr>
          <w:b/>
        </w:rPr>
      </w:pPr>
    </w:p>
    <w:p w14:paraId="18C510E5" w14:textId="6A584BEF" w:rsidR="005E5FD9" w:rsidRDefault="003A7293">
      <w:pPr>
        <w:rPr>
          <w:b/>
        </w:rPr>
      </w:pPr>
      <w:r>
        <w:rPr>
          <w:b/>
        </w:rPr>
        <w:t>Eventuelt</w:t>
      </w:r>
    </w:p>
    <w:p w14:paraId="35311B21" w14:textId="77777777" w:rsidR="0054521D" w:rsidRPr="00381CCC" w:rsidRDefault="0054521D" w:rsidP="00381CCC">
      <w:pPr>
        <w:rPr>
          <w:b/>
          <w:sz w:val="24"/>
          <w:u w:val="single"/>
        </w:rPr>
      </w:pPr>
    </w:p>
    <w:p w14:paraId="1DA8C741" w14:textId="3304E5C5" w:rsidR="002D4560" w:rsidRPr="00381CCC" w:rsidRDefault="000532A1" w:rsidP="004D614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Eva </w:t>
      </w:r>
      <w:r w:rsidR="005609A7" w:rsidRPr="00381CCC">
        <w:rPr>
          <w:b/>
          <w:sz w:val="24"/>
          <w:u w:val="single"/>
        </w:rPr>
        <w:t xml:space="preserve">har </w:t>
      </w:r>
      <w:r w:rsidR="00984BA8">
        <w:rPr>
          <w:b/>
          <w:sz w:val="24"/>
          <w:u w:val="single"/>
        </w:rPr>
        <w:t>noget spiseligt med</w:t>
      </w:r>
      <w:r w:rsidR="004D6142">
        <w:rPr>
          <w:b/>
          <w:sz w:val="24"/>
          <w:u w:val="single"/>
        </w:rPr>
        <w:t xml:space="preserve"> </w:t>
      </w:r>
    </w:p>
    <w:p w14:paraId="599986BB" w14:textId="77777777" w:rsidR="0054521D" w:rsidRDefault="0054521D" w:rsidP="00BB7046">
      <w:pPr>
        <w:jc w:val="center"/>
        <w:rPr>
          <w:b/>
        </w:rPr>
      </w:pPr>
    </w:p>
    <w:p w14:paraId="6EF0D1AA" w14:textId="7494976C" w:rsidR="002D4560" w:rsidRDefault="003A7293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humør.</w:t>
      </w:r>
      <w:r w:rsidR="00B430DE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27A86AC9" w14:textId="77777777" w:rsidR="00AE3711" w:rsidRDefault="00AE3711">
      <w:pPr>
        <w:rPr>
          <w:sz w:val="24"/>
          <w:szCs w:val="24"/>
        </w:rPr>
      </w:pPr>
    </w:p>
    <w:sectPr w:rsidR="00AE3711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53CF" w14:textId="77777777" w:rsidR="00FB4C00" w:rsidRDefault="00FB4C00">
      <w:pPr>
        <w:spacing w:after="0" w:line="240" w:lineRule="auto"/>
      </w:pPr>
      <w:r>
        <w:separator/>
      </w:r>
    </w:p>
  </w:endnote>
  <w:endnote w:type="continuationSeparator" w:id="0">
    <w:p w14:paraId="3E826986" w14:textId="77777777" w:rsidR="00FB4C00" w:rsidRDefault="00FB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862B" w14:textId="77777777" w:rsidR="00FB4C00" w:rsidRDefault="00FB4C00">
      <w:pPr>
        <w:spacing w:after="0" w:line="240" w:lineRule="auto"/>
      </w:pPr>
      <w:r>
        <w:separator/>
      </w:r>
    </w:p>
  </w:footnote>
  <w:footnote w:type="continuationSeparator" w:id="0">
    <w:p w14:paraId="669E5A10" w14:textId="77777777" w:rsidR="00FB4C00" w:rsidRDefault="00FB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DC6" w14:textId="77777777" w:rsidR="00AE3711" w:rsidRDefault="00AE37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AE3711" w14:paraId="737D1BAB" w14:textId="77777777">
      <w:trPr>
        <w:trHeight w:val="1560"/>
      </w:trPr>
      <w:tc>
        <w:tcPr>
          <w:tcW w:w="3249" w:type="dxa"/>
        </w:tcPr>
        <w:p w14:paraId="0B009CE8" w14:textId="77777777" w:rsidR="00AE3711" w:rsidRDefault="00AE3711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028D5DF" wp14:editId="79A1B210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B38F8C9" wp14:editId="63AD234A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381C7" w14:textId="77777777" w:rsidR="00AE3711" w:rsidRDefault="00AE37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B38F8C9"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6381C7" w14:textId="77777777" w:rsidR="00AE3711" w:rsidRDefault="00AE37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14:paraId="319017B2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14:paraId="7FE9CFF7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14:paraId="47DC41CC" w14:textId="2E045E3C" w:rsidR="00AE3711" w:rsidRDefault="00F444A8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Torsdag</w:t>
          </w:r>
          <w:r w:rsidR="0054521D">
            <w:rPr>
              <w:sz w:val="40"/>
              <w:szCs w:val="40"/>
            </w:rPr>
            <w:t xml:space="preserve"> </w:t>
          </w:r>
          <w:r w:rsidR="008D3B9B">
            <w:rPr>
              <w:sz w:val="40"/>
              <w:szCs w:val="40"/>
            </w:rPr>
            <w:t>7</w:t>
          </w:r>
          <w:r w:rsidR="00E25C41">
            <w:rPr>
              <w:sz w:val="40"/>
              <w:szCs w:val="40"/>
            </w:rPr>
            <w:t>/</w:t>
          </w:r>
          <w:r w:rsidR="008D3B9B">
            <w:rPr>
              <w:sz w:val="40"/>
              <w:szCs w:val="40"/>
            </w:rPr>
            <w:t>4</w:t>
          </w:r>
          <w:r w:rsidR="00984BA8">
            <w:rPr>
              <w:sz w:val="40"/>
              <w:szCs w:val="40"/>
            </w:rPr>
            <w:t xml:space="preserve"> </w:t>
          </w:r>
          <w:r w:rsidR="00E25C41">
            <w:rPr>
              <w:sz w:val="40"/>
              <w:szCs w:val="40"/>
            </w:rPr>
            <w:t>202</w:t>
          </w:r>
          <w:r w:rsidR="00984BA8">
            <w:rPr>
              <w:sz w:val="40"/>
              <w:szCs w:val="40"/>
            </w:rPr>
            <w:t>2</w:t>
          </w:r>
          <w:r w:rsidR="00AE3711">
            <w:rPr>
              <w:sz w:val="40"/>
              <w:szCs w:val="40"/>
            </w:rPr>
            <w:t xml:space="preserve"> kl.</w:t>
          </w:r>
          <w:r w:rsidR="00156AEF">
            <w:rPr>
              <w:sz w:val="40"/>
              <w:szCs w:val="40"/>
            </w:rPr>
            <w:t>1</w:t>
          </w:r>
          <w:r w:rsidR="00DC0E7A">
            <w:rPr>
              <w:sz w:val="40"/>
              <w:szCs w:val="40"/>
            </w:rPr>
            <w:t>8.30</w:t>
          </w:r>
        </w:p>
      </w:tc>
      <w:tc>
        <w:tcPr>
          <w:tcW w:w="3250" w:type="dxa"/>
        </w:tcPr>
        <w:p w14:paraId="67D50DBE" w14:textId="77777777" w:rsidR="00AE3711" w:rsidRDefault="00AE3711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042FB9C9" wp14:editId="35F6F6B6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9B73AC" w14:textId="77777777" w:rsidR="00AE3711" w:rsidRDefault="00AE3711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FF"/>
    <w:multiLevelType w:val="hybridMultilevel"/>
    <w:tmpl w:val="EB248B80"/>
    <w:lvl w:ilvl="0" w:tplc="219A5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C3F33"/>
    <w:multiLevelType w:val="hybridMultilevel"/>
    <w:tmpl w:val="51C20D3C"/>
    <w:lvl w:ilvl="0" w:tplc="F5EAA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FF0"/>
    <w:multiLevelType w:val="hybridMultilevel"/>
    <w:tmpl w:val="8A4C1242"/>
    <w:lvl w:ilvl="0" w:tplc="33D603B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482"/>
    <w:multiLevelType w:val="hybridMultilevel"/>
    <w:tmpl w:val="A1129F96"/>
    <w:lvl w:ilvl="0" w:tplc="A4DE7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792"/>
    <w:multiLevelType w:val="hybridMultilevel"/>
    <w:tmpl w:val="DAA2F602"/>
    <w:lvl w:ilvl="0" w:tplc="5CAA42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25A"/>
    <w:multiLevelType w:val="hybridMultilevel"/>
    <w:tmpl w:val="AF54B53E"/>
    <w:lvl w:ilvl="0" w:tplc="C1D0EE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0A8F"/>
    <w:multiLevelType w:val="hybridMultilevel"/>
    <w:tmpl w:val="17B4A642"/>
    <w:lvl w:ilvl="0" w:tplc="F5F2D6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B5DEB"/>
    <w:multiLevelType w:val="hybridMultilevel"/>
    <w:tmpl w:val="AE52FB90"/>
    <w:lvl w:ilvl="0" w:tplc="48320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12EFF"/>
    <w:multiLevelType w:val="hybridMultilevel"/>
    <w:tmpl w:val="5CC2F174"/>
    <w:lvl w:ilvl="0" w:tplc="7C484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3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0"/>
    <w:rsid w:val="00005DBE"/>
    <w:rsid w:val="000424C8"/>
    <w:rsid w:val="00050402"/>
    <w:rsid w:val="00052775"/>
    <w:rsid w:val="000532A1"/>
    <w:rsid w:val="0005331A"/>
    <w:rsid w:val="00055383"/>
    <w:rsid w:val="000601D3"/>
    <w:rsid w:val="00060D08"/>
    <w:rsid w:val="000625AA"/>
    <w:rsid w:val="00062FAD"/>
    <w:rsid w:val="00066B6A"/>
    <w:rsid w:val="000702AD"/>
    <w:rsid w:val="00083A59"/>
    <w:rsid w:val="0009074D"/>
    <w:rsid w:val="00092C28"/>
    <w:rsid w:val="0009521F"/>
    <w:rsid w:val="00095E5A"/>
    <w:rsid w:val="00096BCC"/>
    <w:rsid w:val="000A2268"/>
    <w:rsid w:val="000C06A5"/>
    <w:rsid w:val="000C1A5B"/>
    <w:rsid w:val="000C1F44"/>
    <w:rsid w:val="00105130"/>
    <w:rsid w:val="00111A04"/>
    <w:rsid w:val="00113DF9"/>
    <w:rsid w:val="00115DCC"/>
    <w:rsid w:val="001216AA"/>
    <w:rsid w:val="00127A2A"/>
    <w:rsid w:val="00140FB8"/>
    <w:rsid w:val="0014293E"/>
    <w:rsid w:val="00156393"/>
    <w:rsid w:val="00156AEF"/>
    <w:rsid w:val="00157BAD"/>
    <w:rsid w:val="00160A7A"/>
    <w:rsid w:val="00180F62"/>
    <w:rsid w:val="00195F1F"/>
    <w:rsid w:val="001A721F"/>
    <w:rsid w:val="001B24D6"/>
    <w:rsid w:val="001B60AD"/>
    <w:rsid w:val="001C0467"/>
    <w:rsid w:val="001D6AA6"/>
    <w:rsid w:val="001E340E"/>
    <w:rsid w:val="001E5B70"/>
    <w:rsid w:val="001E7511"/>
    <w:rsid w:val="001F57CA"/>
    <w:rsid w:val="00216961"/>
    <w:rsid w:val="002237DB"/>
    <w:rsid w:val="002411A7"/>
    <w:rsid w:val="002474C4"/>
    <w:rsid w:val="00250F57"/>
    <w:rsid w:val="00261819"/>
    <w:rsid w:val="002753C9"/>
    <w:rsid w:val="00281863"/>
    <w:rsid w:val="00284F19"/>
    <w:rsid w:val="0028555C"/>
    <w:rsid w:val="00286005"/>
    <w:rsid w:val="00297CDA"/>
    <w:rsid w:val="002A05E7"/>
    <w:rsid w:val="002A1CB7"/>
    <w:rsid w:val="002D4560"/>
    <w:rsid w:val="002D7411"/>
    <w:rsid w:val="002E32A1"/>
    <w:rsid w:val="002E3A6B"/>
    <w:rsid w:val="002E4382"/>
    <w:rsid w:val="002E78D6"/>
    <w:rsid w:val="003356E0"/>
    <w:rsid w:val="0033726C"/>
    <w:rsid w:val="00342638"/>
    <w:rsid w:val="0034381E"/>
    <w:rsid w:val="0035080C"/>
    <w:rsid w:val="00350F8B"/>
    <w:rsid w:val="003564D9"/>
    <w:rsid w:val="00370FFD"/>
    <w:rsid w:val="00374E9E"/>
    <w:rsid w:val="00377821"/>
    <w:rsid w:val="00381CCC"/>
    <w:rsid w:val="00382664"/>
    <w:rsid w:val="0039325C"/>
    <w:rsid w:val="003A2599"/>
    <w:rsid w:val="003A452E"/>
    <w:rsid w:val="003A7293"/>
    <w:rsid w:val="003A7D25"/>
    <w:rsid w:val="003B00FF"/>
    <w:rsid w:val="003B1CAD"/>
    <w:rsid w:val="003D516A"/>
    <w:rsid w:val="003E4B68"/>
    <w:rsid w:val="003E7250"/>
    <w:rsid w:val="003F61D7"/>
    <w:rsid w:val="0040042A"/>
    <w:rsid w:val="00401453"/>
    <w:rsid w:val="0040515A"/>
    <w:rsid w:val="00416131"/>
    <w:rsid w:val="00420D9A"/>
    <w:rsid w:val="00421DDA"/>
    <w:rsid w:val="00430EE1"/>
    <w:rsid w:val="004315C0"/>
    <w:rsid w:val="0043166C"/>
    <w:rsid w:val="0043760D"/>
    <w:rsid w:val="00446DDC"/>
    <w:rsid w:val="00472DF4"/>
    <w:rsid w:val="004814CD"/>
    <w:rsid w:val="004C29EF"/>
    <w:rsid w:val="004C5C08"/>
    <w:rsid w:val="004C5F4A"/>
    <w:rsid w:val="004D6142"/>
    <w:rsid w:val="004F4462"/>
    <w:rsid w:val="004F46A8"/>
    <w:rsid w:val="00515176"/>
    <w:rsid w:val="00522C04"/>
    <w:rsid w:val="00526665"/>
    <w:rsid w:val="00540354"/>
    <w:rsid w:val="005417DF"/>
    <w:rsid w:val="0054521D"/>
    <w:rsid w:val="00546772"/>
    <w:rsid w:val="00550DD4"/>
    <w:rsid w:val="005609A7"/>
    <w:rsid w:val="005638D5"/>
    <w:rsid w:val="00563F70"/>
    <w:rsid w:val="005835CA"/>
    <w:rsid w:val="00584DC8"/>
    <w:rsid w:val="005A4245"/>
    <w:rsid w:val="005A65C2"/>
    <w:rsid w:val="005B50CD"/>
    <w:rsid w:val="005B626F"/>
    <w:rsid w:val="005C0A5F"/>
    <w:rsid w:val="005C1B31"/>
    <w:rsid w:val="005C430F"/>
    <w:rsid w:val="005C5EA8"/>
    <w:rsid w:val="005D0249"/>
    <w:rsid w:val="005D7BBF"/>
    <w:rsid w:val="005E5FD9"/>
    <w:rsid w:val="005E7DCE"/>
    <w:rsid w:val="00604604"/>
    <w:rsid w:val="006244CA"/>
    <w:rsid w:val="00627263"/>
    <w:rsid w:val="006424F0"/>
    <w:rsid w:val="00646D04"/>
    <w:rsid w:val="00653D8A"/>
    <w:rsid w:val="00656035"/>
    <w:rsid w:val="006604E8"/>
    <w:rsid w:val="00665694"/>
    <w:rsid w:val="0067264A"/>
    <w:rsid w:val="00676CCC"/>
    <w:rsid w:val="006770D1"/>
    <w:rsid w:val="006A22AD"/>
    <w:rsid w:val="006A53AD"/>
    <w:rsid w:val="006C1A72"/>
    <w:rsid w:val="006C5605"/>
    <w:rsid w:val="006D121B"/>
    <w:rsid w:val="006E504E"/>
    <w:rsid w:val="006E6928"/>
    <w:rsid w:val="007019F3"/>
    <w:rsid w:val="007057F9"/>
    <w:rsid w:val="00713409"/>
    <w:rsid w:val="007143CE"/>
    <w:rsid w:val="00726E4A"/>
    <w:rsid w:val="0074237E"/>
    <w:rsid w:val="0074295C"/>
    <w:rsid w:val="00756745"/>
    <w:rsid w:val="00757B69"/>
    <w:rsid w:val="0076515F"/>
    <w:rsid w:val="00765B05"/>
    <w:rsid w:val="00773DFD"/>
    <w:rsid w:val="00775983"/>
    <w:rsid w:val="007826A7"/>
    <w:rsid w:val="00790B54"/>
    <w:rsid w:val="007A141E"/>
    <w:rsid w:val="007B100F"/>
    <w:rsid w:val="007B2DDC"/>
    <w:rsid w:val="007B4CDB"/>
    <w:rsid w:val="007C0519"/>
    <w:rsid w:val="007D47AD"/>
    <w:rsid w:val="007D5145"/>
    <w:rsid w:val="007E3972"/>
    <w:rsid w:val="00803ABC"/>
    <w:rsid w:val="00804E46"/>
    <w:rsid w:val="008100BB"/>
    <w:rsid w:val="00824B01"/>
    <w:rsid w:val="00825AB0"/>
    <w:rsid w:val="008300F7"/>
    <w:rsid w:val="00831AC0"/>
    <w:rsid w:val="00840A09"/>
    <w:rsid w:val="0084362E"/>
    <w:rsid w:val="0084647D"/>
    <w:rsid w:val="00855BE5"/>
    <w:rsid w:val="00856935"/>
    <w:rsid w:val="00860A21"/>
    <w:rsid w:val="0086549E"/>
    <w:rsid w:val="008713DD"/>
    <w:rsid w:val="008829E9"/>
    <w:rsid w:val="008849C6"/>
    <w:rsid w:val="008868B9"/>
    <w:rsid w:val="008904BC"/>
    <w:rsid w:val="00893B4C"/>
    <w:rsid w:val="008A684E"/>
    <w:rsid w:val="008A7606"/>
    <w:rsid w:val="008D3B9B"/>
    <w:rsid w:val="008F1059"/>
    <w:rsid w:val="009031E6"/>
    <w:rsid w:val="0090381F"/>
    <w:rsid w:val="00913A2E"/>
    <w:rsid w:val="00924051"/>
    <w:rsid w:val="00943803"/>
    <w:rsid w:val="00945501"/>
    <w:rsid w:val="009470A3"/>
    <w:rsid w:val="009477A9"/>
    <w:rsid w:val="00955057"/>
    <w:rsid w:val="00957D15"/>
    <w:rsid w:val="00967B9D"/>
    <w:rsid w:val="009740BD"/>
    <w:rsid w:val="00977D3A"/>
    <w:rsid w:val="00982B3C"/>
    <w:rsid w:val="00984BA8"/>
    <w:rsid w:val="009B3747"/>
    <w:rsid w:val="009B4220"/>
    <w:rsid w:val="009B5639"/>
    <w:rsid w:val="009B563A"/>
    <w:rsid w:val="009F3E70"/>
    <w:rsid w:val="00A02369"/>
    <w:rsid w:val="00A02507"/>
    <w:rsid w:val="00A03980"/>
    <w:rsid w:val="00A0491B"/>
    <w:rsid w:val="00A056E5"/>
    <w:rsid w:val="00A13829"/>
    <w:rsid w:val="00A14C98"/>
    <w:rsid w:val="00A15B5C"/>
    <w:rsid w:val="00A176B0"/>
    <w:rsid w:val="00A21674"/>
    <w:rsid w:val="00A27D6F"/>
    <w:rsid w:val="00A36188"/>
    <w:rsid w:val="00A66801"/>
    <w:rsid w:val="00A911B2"/>
    <w:rsid w:val="00AA1AD1"/>
    <w:rsid w:val="00AA4225"/>
    <w:rsid w:val="00AB4CAA"/>
    <w:rsid w:val="00AB5B06"/>
    <w:rsid w:val="00AC1EED"/>
    <w:rsid w:val="00AC2840"/>
    <w:rsid w:val="00AD1BF9"/>
    <w:rsid w:val="00AE3711"/>
    <w:rsid w:val="00AE6E32"/>
    <w:rsid w:val="00AF6F39"/>
    <w:rsid w:val="00B07467"/>
    <w:rsid w:val="00B1655E"/>
    <w:rsid w:val="00B22CB4"/>
    <w:rsid w:val="00B2688A"/>
    <w:rsid w:val="00B322DC"/>
    <w:rsid w:val="00B430DE"/>
    <w:rsid w:val="00B4520B"/>
    <w:rsid w:val="00B466AE"/>
    <w:rsid w:val="00B46837"/>
    <w:rsid w:val="00B46CE5"/>
    <w:rsid w:val="00B541FD"/>
    <w:rsid w:val="00B54369"/>
    <w:rsid w:val="00B54C2D"/>
    <w:rsid w:val="00B558FD"/>
    <w:rsid w:val="00B611F0"/>
    <w:rsid w:val="00B84AE8"/>
    <w:rsid w:val="00BB59E5"/>
    <w:rsid w:val="00BB7046"/>
    <w:rsid w:val="00BD2D26"/>
    <w:rsid w:val="00BD4F27"/>
    <w:rsid w:val="00BD65CC"/>
    <w:rsid w:val="00BE1A2A"/>
    <w:rsid w:val="00BE3430"/>
    <w:rsid w:val="00C11DCF"/>
    <w:rsid w:val="00C230C2"/>
    <w:rsid w:val="00C34173"/>
    <w:rsid w:val="00C44F88"/>
    <w:rsid w:val="00C7250D"/>
    <w:rsid w:val="00C92215"/>
    <w:rsid w:val="00CB014D"/>
    <w:rsid w:val="00CB2DDC"/>
    <w:rsid w:val="00CD378D"/>
    <w:rsid w:val="00CF14B0"/>
    <w:rsid w:val="00D1199B"/>
    <w:rsid w:val="00D132A6"/>
    <w:rsid w:val="00D35573"/>
    <w:rsid w:val="00D41EF8"/>
    <w:rsid w:val="00D505F5"/>
    <w:rsid w:val="00D50EB1"/>
    <w:rsid w:val="00D578AE"/>
    <w:rsid w:val="00D75C71"/>
    <w:rsid w:val="00D81B9B"/>
    <w:rsid w:val="00D83D14"/>
    <w:rsid w:val="00DB2722"/>
    <w:rsid w:val="00DC0E7A"/>
    <w:rsid w:val="00DD0016"/>
    <w:rsid w:val="00DD7699"/>
    <w:rsid w:val="00DE6C2C"/>
    <w:rsid w:val="00E15816"/>
    <w:rsid w:val="00E25C41"/>
    <w:rsid w:val="00E36C03"/>
    <w:rsid w:val="00E44F8B"/>
    <w:rsid w:val="00E50E5E"/>
    <w:rsid w:val="00E53B54"/>
    <w:rsid w:val="00E6640A"/>
    <w:rsid w:val="00E727DC"/>
    <w:rsid w:val="00E736A9"/>
    <w:rsid w:val="00E8055C"/>
    <w:rsid w:val="00E82AA1"/>
    <w:rsid w:val="00E82F25"/>
    <w:rsid w:val="00E86B55"/>
    <w:rsid w:val="00EA7E63"/>
    <w:rsid w:val="00EC3ED6"/>
    <w:rsid w:val="00F007D5"/>
    <w:rsid w:val="00F10109"/>
    <w:rsid w:val="00F13342"/>
    <w:rsid w:val="00F21C3E"/>
    <w:rsid w:val="00F444A8"/>
    <w:rsid w:val="00F630AF"/>
    <w:rsid w:val="00F65AA6"/>
    <w:rsid w:val="00F67AA3"/>
    <w:rsid w:val="00F75FEC"/>
    <w:rsid w:val="00F775F3"/>
    <w:rsid w:val="00F91946"/>
    <w:rsid w:val="00F96753"/>
    <w:rsid w:val="00FB4C00"/>
    <w:rsid w:val="00FC21AD"/>
    <w:rsid w:val="00FC3E71"/>
    <w:rsid w:val="00FC741B"/>
    <w:rsid w:val="00FE1065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9E89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06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7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2</cp:revision>
  <dcterms:created xsi:type="dcterms:W3CDTF">2022-04-14T19:09:00Z</dcterms:created>
  <dcterms:modified xsi:type="dcterms:W3CDTF">2022-04-14T19:09:00Z</dcterms:modified>
</cp:coreProperties>
</file>